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E" w:rsidRDefault="00760AAE"/>
    <w:p w:rsidR="00760AAE" w:rsidRDefault="00760AAE">
      <w:r>
        <w:rPr>
          <w:b/>
          <w:noProof/>
          <w:lang w:eastAsia="pl-PL"/>
        </w:rPr>
        <w:drawing>
          <wp:inline distT="0" distB="0" distL="0" distR="0" wp14:anchorId="4DE8D5D6" wp14:editId="786047A2">
            <wp:extent cx="666750" cy="934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nikarpia_m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50" cy="93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5D" w:rsidRPr="004A4942" w:rsidRDefault="0009342E">
      <w:pPr>
        <w:rPr>
          <w:sz w:val="20"/>
          <w:szCs w:val="20"/>
        </w:rPr>
      </w:pPr>
      <w:r w:rsidRPr="004A4942">
        <w:rPr>
          <w:sz w:val="20"/>
          <w:szCs w:val="20"/>
        </w:rPr>
        <w:t xml:space="preserve">Bez wsparcia partnerów </w:t>
      </w:r>
      <w:r w:rsidR="001E11D2" w:rsidRPr="004A4942">
        <w:rPr>
          <w:sz w:val="20"/>
          <w:szCs w:val="20"/>
        </w:rPr>
        <w:t xml:space="preserve">- </w:t>
      </w:r>
      <w:r w:rsidR="004C5C40" w:rsidRPr="004A4942">
        <w:rPr>
          <w:sz w:val="20"/>
          <w:szCs w:val="20"/>
        </w:rPr>
        <w:t>Dni K</w:t>
      </w:r>
      <w:r w:rsidR="00057E5D" w:rsidRPr="004A4942">
        <w:rPr>
          <w:sz w:val="20"/>
          <w:szCs w:val="20"/>
        </w:rPr>
        <w:t xml:space="preserve">arpia nie mogłyby się </w:t>
      </w:r>
      <w:r w:rsidR="004C5C40" w:rsidRPr="004A4942">
        <w:rPr>
          <w:sz w:val="20"/>
          <w:szCs w:val="20"/>
        </w:rPr>
        <w:t>od</w:t>
      </w:r>
      <w:r w:rsidR="00057E5D" w:rsidRPr="004A4942">
        <w:rPr>
          <w:sz w:val="20"/>
          <w:szCs w:val="20"/>
        </w:rPr>
        <w:t>być.</w:t>
      </w:r>
      <w:r w:rsidR="004C5C40" w:rsidRPr="004A4942">
        <w:rPr>
          <w:sz w:val="20"/>
          <w:szCs w:val="20"/>
        </w:rPr>
        <w:t xml:space="preserve"> </w:t>
      </w:r>
      <w:r w:rsidR="001672A4" w:rsidRPr="004A4942">
        <w:rPr>
          <w:sz w:val="20"/>
          <w:szCs w:val="20"/>
        </w:rPr>
        <w:t xml:space="preserve"> NOTATKA O PARTNERACH WSPIERAJĄCYCH.</w:t>
      </w:r>
    </w:p>
    <w:p w:rsidR="00760AAE" w:rsidRDefault="00760AAE"/>
    <w:p w:rsidR="00760AAE" w:rsidRPr="009C14D6" w:rsidRDefault="00760AAE" w:rsidP="00223E94">
      <w:pPr>
        <w:jc w:val="both"/>
        <w:rPr>
          <w:u w:val="single"/>
        </w:rPr>
      </w:pPr>
      <w:r w:rsidRPr="009C14D6">
        <w:rPr>
          <w:u w:val="single"/>
        </w:rPr>
        <w:t>Dni Karpia – partnerzy wspierający</w:t>
      </w:r>
      <w:r w:rsidR="009C14D6">
        <w:rPr>
          <w:u w:val="single"/>
        </w:rPr>
        <w:t>:</w:t>
      </w:r>
    </w:p>
    <w:p w:rsidR="00057E5D" w:rsidRDefault="00057E5D">
      <w:r>
        <w:rPr>
          <w:noProof/>
          <w:lang w:eastAsia="pl-PL"/>
        </w:rPr>
        <w:drawing>
          <wp:inline distT="0" distB="0" distL="0" distR="0" wp14:anchorId="0126CC98" wp14:editId="48838D7A">
            <wp:extent cx="1958006" cy="45720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logo-_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10" cy="4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A1" w:rsidRPr="00A377AC" w:rsidRDefault="00223E94" w:rsidP="0074797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To 15. jubileuszowa edycja Dni Karpia, piętnasty</w:t>
      </w:r>
      <w:r w:rsidR="00E739A1" w:rsidRPr="00A377AC">
        <w:rPr>
          <w:rFonts w:eastAsia="Times New Roman" w:cs="Arial"/>
          <w:bCs/>
          <w:sz w:val="20"/>
          <w:szCs w:val="20"/>
          <w:lang w:eastAsia="pl-PL"/>
        </w:rPr>
        <w:t xml:space="preserve"> raz kiedy razem z Partnerstwem D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olina Baryczy </w:t>
      </w:r>
      <w:r w:rsidR="00E739A1" w:rsidRPr="00A377AC">
        <w:rPr>
          <w:rFonts w:eastAsia="Times New Roman" w:cs="Arial"/>
          <w:bCs/>
          <w:sz w:val="20"/>
          <w:szCs w:val="20"/>
          <w:lang w:eastAsia="pl-PL"/>
        </w:rPr>
        <w:t>przybliżamy mieszkańcom naszego regionu oraz całej Polski, lokalne tradycje, naszą historię</w:t>
      </w:r>
      <w:r w:rsidR="001F1454" w:rsidRPr="00A377A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7438EF">
        <w:rPr>
          <w:rFonts w:eastAsia="Times New Roman" w:cs="Arial"/>
          <w:bCs/>
          <w:sz w:val="20"/>
          <w:szCs w:val="20"/>
          <w:lang w:eastAsia="pl-PL"/>
        </w:rPr>
        <w:t xml:space="preserve">i nasze dziedzictwo </w:t>
      </w:r>
      <w:r w:rsidR="00E739A1" w:rsidRPr="00A377AC">
        <w:rPr>
          <w:rFonts w:eastAsia="Times New Roman" w:cs="Arial"/>
          <w:bCs/>
          <w:sz w:val="20"/>
          <w:szCs w:val="20"/>
          <w:lang w:eastAsia="pl-PL"/>
        </w:rPr>
        <w:t>jakim jest hodowla karpia oraz sztuka prz</w:t>
      </w:r>
      <w:r>
        <w:rPr>
          <w:rFonts w:eastAsia="Times New Roman" w:cs="Arial"/>
          <w:bCs/>
          <w:sz w:val="20"/>
          <w:szCs w:val="20"/>
          <w:lang w:eastAsia="pl-PL"/>
        </w:rPr>
        <w:t>ygotowania pysznych dań z karpia.</w:t>
      </w:r>
      <w:r w:rsidR="00E739A1" w:rsidRPr="00A377A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7438EF">
        <w:rPr>
          <w:rFonts w:eastAsia="Times New Roman" w:cs="Arial"/>
          <w:bCs/>
          <w:sz w:val="20"/>
          <w:szCs w:val="20"/>
          <w:lang w:eastAsia="pl-PL"/>
        </w:rPr>
        <w:t>Dni Karpia</w:t>
      </w:r>
      <w:r w:rsidR="00E739A1" w:rsidRPr="00A377AC">
        <w:rPr>
          <w:rFonts w:eastAsia="Times New Roman" w:cs="Arial"/>
          <w:bCs/>
          <w:sz w:val="20"/>
          <w:szCs w:val="20"/>
          <w:lang w:eastAsia="pl-PL"/>
        </w:rPr>
        <w:t xml:space="preserve"> to wydarzenie wyjątkowe, od września do listopada będziemy prezentować naszym gościom spuściznę historyczną i kulturową naszego regionu. Spuściznę, której osią jest hodowla karpia. Dzięki temu wydarzeniu tysiące turystów będą mieć możliwość zapoznania się </w:t>
      </w:r>
      <w:r w:rsidR="007438EF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E739A1" w:rsidRPr="00A377AC">
        <w:rPr>
          <w:rFonts w:eastAsia="Times New Roman" w:cs="Arial"/>
          <w:bCs/>
          <w:sz w:val="20"/>
          <w:szCs w:val="20"/>
          <w:lang w:eastAsia="pl-PL"/>
        </w:rPr>
        <w:t>z unikatowym w skali Europy regionem, gdzie do dziś prowadzi się gospodarkę rybacką w zgodzie z otaczającą nas przyrodą. </w:t>
      </w:r>
    </w:p>
    <w:p w:rsidR="00E739A1" w:rsidRDefault="00E739A1" w:rsidP="0074797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A377AC">
        <w:rPr>
          <w:rFonts w:eastAsia="Times New Roman" w:cs="Arial"/>
          <w:bCs/>
          <w:sz w:val="20"/>
          <w:szCs w:val="20"/>
          <w:lang w:eastAsia="pl-PL"/>
        </w:rPr>
        <w:t>Jako Stawy Milickie SA olbrzymią wagę przykładamy do promocji środowiska naturalnego</w:t>
      </w:r>
      <w:r w:rsidR="001F1454" w:rsidRPr="00A377A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 xml:space="preserve">i krajobrazu oraz rozwoju turystyki na obszarze Doliny Baryczy. Naszą szczególną troską jest </w:t>
      </w:r>
      <w:r w:rsidR="00747976" w:rsidRPr="00A377AC">
        <w:rPr>
          <w:rFonts w:eastAsia="Times New Roman" w:cs="Arial"/>
          <w:bCs/>
          <w:sz w:val="20"/>
          <w:szCs w:val="20"/>
          <w:lang w:eastAsia="pl-PL"/>
        </w:rPr>
        <w:t>także inicjowani</w:t>
      </w:r>
      <w:r w:rsidR="007438EF">
        <w:rPr>
          <w:rFonts w:eastAsia="Times New Roman" w:cs="Arial"/>
          <w:bCs/>
          <w:sz w:val="20"/>
          <w:szCs w:val="20"/>
          <w:lang w:eastAsia="pl-PL"/>
        </w:rPr>
        <w:t>e</w:t>
      </w:r>
      <w:r w:rsidR="00747976" w:rsidRPr="00A377A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ED5043" w:rsidRPr="00A377A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>i wdrażanie działań na rzecz populary</w:t>
      </w:r>
      <w:r w:rsidR="007438EF">
        <w:rPr>
          <w:rFonts w:eastAsia="Times New Roman" w:cs="Arial"/>
          <w:bCs/>
          <w:sz w:val="20"/>
          <w:szCs w:val="20"/>
          <w:lang w:eastAsia="pl-PL"/>
        </w:rPr>
        <w:t>zacji wyrobu tradycyjnego np.: karpia milickiego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>, dlatego z ogromną radością uczestniczymy w inic</w:t>
      </w:r>
      <w:r w:rsidR="007438EF">
        <w:rPr>
          <w:rFonts w:eastAsia="Times New Roman" w:cs="Arial"/>
          <w:bCs/>
          <w:sz w:val="20"/>
          <w:szCs w:val="20"/>
          <w:lang w:eastAsia="pl-PL"/>
        </w:rPr>
        <w:t>jatywach takich jak Dni Karpia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7438EF" w:rsidRPr="00A377AC" w:rsidRDefault="007438EF" w:rsidP="0074797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A377AC">
        <w:rPr>
          <w:rFonts w:eastAsia="Times New Roman" w:cs="Arial"/>
          <w:bCs/>
          <w:sz w:val="20"/>
          <w:szCs w:val="20"/>
          <w:lang w:eastAsia="pl-PL"/>
        </w:rPr>
        <w:t xml:space="preserve">Jak co roku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na Dniach Karpia 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>czeka</w:t>
      </w:r>
      <w:r>
        <w:rPr>
          <w:rFonts w:eastAsia="Times New Roman" w:cs="Arial"/>
          <w:bCs/>
          <w:sz w:val="20"/>
          <w:szCs w:val="20"/>
          <w:lang w:eastAsia="pl-PL"/>
        </w:rPr>
        <w:t>ją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 xml:space="preserve"> na mieszkańców Dol</w:t>
      </w:r>
      <w:r>
        <w:rPr>
          <w:rFonts w:eastAsia="Times New Roman" w:cs="Arial"/>
          <w:bCs/>
          <w:sz w:val="20"/>
          <w:szCs w:val="20"/>
          <w:lang w:eastAsia="pl-PL"/>
        </w:rPr>
        <w:t>nego Śląska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 xml:space="preserve"> kulinarne uczty, w </w:t>
      </w:r>
      <w:r>
        <w:rPr>
          <w:rFonts w:eastAsia="Times New Roman" w:cs="Arial"/>
          <w:bCs/>
          <w:sz w:val="20"/>
          <w:szCs w:val="20"/>
          <w:lang w:eastAsia="pl-PL"/>
        </w:rPr>
        <w:t>ramach wydarzenia Ryba do syta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, 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 xml:space="preserve">zapraszamy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już  dziś 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>do naszej Gospody 8 Ryb. Będzie smacznie i wyjątkowo, jak co roku.</w:t>
      </w:r>
    </w:p>
    <w:p w:rsidR="00E739A1" w:rsidRPr="00A377AC" w:rsidRDefault="00E739A1" w:rsidP="0074797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A377AC">
        <w:rPr>
          <w:rFonts w:eastAsia="Times New Roman" w:cs="Arial"/>
          <w:bCs/>
          <w:sz w:val="20"/>
          <w:szCs w:val="20"/>
          <w:lang w:eastAsia="pl-PL"/>
        </w:rPr>
        <w:t>Cieszymy się, że już kolejny raz będziemy mogli wspólnie z Państwem prezentować naszym gościom to co najlepsze</w:t>
      </w:r>
      <w:r w:rsidR="00ED5043" w:rsidRPr="00A377AC">
        <w:rPr>
          <w:rFonts w:eastAsia="Times New Roman" w:cs="Arial"/>
          <w:bCs/>
          <w:sz w:val="20"/>
          <w:szCs w:val="20"/>
          <w:lang w:eastAsia="pl-PL"/>
        </w:rPr>
        <w:t xml:space="preserve">  </w:t>
      </w:r>
      <w:r w:rsidR="007438EF">
        <w:rPr>
          <w:rFonts w:eastAsia="Times New Roman" w:cs="Arial"/>
          <w:bCs/>
          <w:sz w:val="20"/>
          <w:szCs w:val="20"/>
          <w:lang w:eastAsia="pl-PL"/>
        </w:rPr>
        <w:t>w Dolinie Baryczy</w:t>
      </w:r>
      <w:r w:rsidRPr="00A377AC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8008A1" w:rsidRDefault="008008A1" w:rsidP="00E739A1">
      <w:pPr>
        <w:spacing w:line="240" w:lineRule="auto"/>
        <w:ind w:right="465"/>
        <w:rPr>
          <w:rFonts w:eastAsia="Times New Roman" w:cs="Arial"/>
          <w:bCs/>
          <w:lang w:eastAsia="pl-PL"/>
        </w:rPr>
      </w:pPr>
    </w:p>
    <w:p w:rsidR="008008A1" w:rsidRDefault="008008A1" w:rsidP="00E739A1">
      <w:pPr>
        <w:spacing w:line="240" w:lineRule="auto"/>
        <w:ind w:right="465"/>
        <w:rPr>
          <w:rFonts w:eastAsia="Times New Roman" w:cs="Arial"/>
          <w:bCs/>
          <w:lang w:eastAsia="pl-PL"/>
        </w:rPr>
      </w:pPr>
    </w:p>
    <w:p w:rsidR="008301A6" w:rsidRDefault="00E739A1" w:rsidP="00E739A1">
      <w:pPr>
        <w:spacing w:line="240" w:lineRule="auto"/>
        <w:ind w:right="465"/>
        <w:rPr>
          <w:rFonts w:eastAsia="Times New Roman" w:cs="Arial"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6982838D" wp14:editId="4EFD97E8">
            <wp:extent cx="882503" cy="908283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OMUCEN-Logotyp-white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4" cy="91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A6" w:rsidRPr="00A377AC" w:rsidRDefault="008301A6" w:rsidP="00747976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Browar Nepomucen to lokalny browar rzemieślniczy z okolic Milicza, działający w bliskim otoczeniu parku krajobrazowego Dolina Baryczy. Został założony przez piwowarów domowych Piotra i Mariusza Musielaków, którzy postanowili podzielić się swoją pasją i zamiłowaniem do rzemiosła piwowarskiego. </w:t>
      </w:r>
      <w:r w:rsidR="001E11D2"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tym celu przebudowali stuletnią piekarnię oraz sami zaprojektowali sprzęt warzelniczy.</w:t>
      </w:r>
    </w:p>
    <w:p w:rsidR="008301A6" w:rsidRPr="00A377AC" w:rsidRDefault="008301A6" w:rsidP="00747976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swojej codziennej działalności browar stawia przede wszystkim na różnorodność. Warzy piwa </w:t>
      </w:r>
      <w:r w:rsidR="001E11D2"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8008A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</w:t>
      </w: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przeróżnych, zarówno klasycznych, jak i nowoczesnych stylach, tak więc każdy może znaleźć "swój smak". </w:t>
      </w:r>
      <w:r w:rsidR="008008A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</w:t>
      </w: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swojej ofercie posiada również piwa sezonowe pojawiające się tylko w określonych porach roku. Przy produkcji piwa Browar Nepomucen używa wyłącznie najwyższej jakości polskich jak i zagranicznych surowców. Daje to gwarancję najwyższej jakości i wyjątkowego smaku, niedostępnego dla masowej produkcji.</w:t>
      </w:r>
    </w:p>
    <w:p w:rsidR="008301A6" w:rsidRPr="00A377AC" w:rsidRDefault="008301A6" w:rsidP="00747976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Ponieważ osoby tworzące browar uwielbiają chmiel oraz nieustannie pobudza ich do działania chęć odkrywania nowych smaków, stworzyli jako pierwsi w Polsce wodę chmieloną amerykańskimi chmielami. „</w:t>
      </w:r>
      <w:proofErr w:type="spellStart"/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Nachmielona</w:t>
      </w:r>
      <w:proofErr w:type="spellEnd"/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" to innowacyjny produkt o wyjątkowym smaku stworzony tylko z naturalnych składników.</w:t>
      </w:r>
    </w:p>
    <w:p w:rsidR="00E739A1" w:rsidRDefault="008301A6" w:rsidP="00747976">
      <w:pPr>
        <w:tabs>
          <w:tab w:val="left" w:pos="9072"/>
        </w:tabs>
        <w:spacing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lastRenderedPageBreak/>
        <w:t xml:space="preserve">Ponad trzy lata działalności Browaru Nepomucen to czas nieustannego rozwoju. Warzenie ciekawych piw, próbowanie nowych smaków, udoskonalanie procesów oraz korzystanie ze swojej wiedzy i fantazji to podstawa dnia codziennego </w:t>
      </w:r>
      <w:r w:rsidR="00747976"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</w:t>
      </w:r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browarze. Efektem tego jest kilkadziesiąt rodzajów piwa, setki </w:t>
      </w:r>
      <w:proofErr w:type="spellStart"/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warek</w:t>
      </w:r>
      <w:proofErr w:type="spellEnd"/>
      <w:r w:rsidRPr="00A377A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 tysiące godzin prac nad recepturami, niezliczona ilość butelek oraz beczek z piwem rozsyłana codziennie po całej Polsce jak również świecie. Tak wygląda życie Browaru Nepomucen. I tak właśnie w ciągu zaledwie kilku lat od powstania, browar Nepomucen zaznaczył swoje miejsce na mapie rzemieślniczych browarów w Polsce.</w:t>
      </w:r>
    </w:p>
    <w:p w:rsidR="007438EF" w:rsidRPr="00A377AC" w:rsidRDefault="007438EF" w:rsidP="00747976">
      <w:pPr>
        <w:tabs>
          <w:tab w:val="left" w:pos="9072"/>
        </w:tabs>
        <w:spacing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174A18" w:rsidRDefault="00174A18" w:rsidP="00E739A1">
      <w:pPr>
        <w:spacing w:line="240" w:lineRule="auto"/>
        <w:ind w:right="465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noProof/>
          <w:lang w:eastAsia="pl-PL"/>
        </w:rPr>
        <w:drawing>
          <wp:inline distT="0" distB="0" distL="0" distR="0">
            <wp:extent cx="1713728" cy="542261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BSM_znak_2wiersze_Stron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16" cy="54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76" w:rsidRPr="00A377AC" w:rsidRDefault="004F7576" w:rsidP="00E73B04">
      <w:pPr>
        <w:spacing w:after="0"/>
        <w:jc w:val="both"/>
        <w:rPr>
          <w:sz w:val="20"/>
          <w:szCs w:val="20"/>
        </w:rPr>
      </w:pPr>
      <w:r w:rsidRPr="00A377AC">
        <w:rPr>
          <w:sz w:val="20"/>
          <w:szCs w:val="20"/>
        </w:rPr>
        <w:t>Bank Spółdzielczy w Miliczu jest Partnerem Dni Karpia od pierwszej edycji t</w:t>
      </w:r>
      <w:r w:rsidR="007438EF">
        <w:rPr>
          <w:sz w:val="20"/>
          <w:szCs w:val="20"/>
        </w:rPr>
        <w:t>ej imprezy, a więc już po raz 15</w:t>
      </w:r>
      <w:r w:rsidRPr="00A377AC">
        <w:rPr>
          <w:sz w:val="20"/>
          <w:szCs w:val="20"/>
        </w:rPr>
        <w:t xml:space="preserve">. Wspiera finansowo wydawanie materiałów informacyjnych i koordynuje ich dystrybucję, a nasze bankowe stoisko działa na najważniejszych imprezach plenerowych, odbywających się w ramach tego cyklu. </w:t>
      </w:r>
    </w:p>
    <w:p w:rsidR="004F7576" w:rsidRPr="00A377AC" w:rsidRDefault="004F7576" w:rsidP="00E73B04">
      <w:pPr>
        <w:spacing w:after="0"/>
        <w:jc w:val="both"/>
        <w:rPr>
          <w:bCs/>
          <w:sz w:val="20"/>
          <w:szCs w:val="20"/>
        </w:rPr>
      </w:pPr>
      <w:r w:rsidRPr="00A377AC">
        <w:rPr>
          <w:sz w:val="20"/>
          <w:szCs w:val="20"/>
        </w:rPr>
        <w:t>W drugiej połowie lat 90. Zarząd Banku dostrzegł</w:t>
      </w:r>
      <w:r w:rsidRPr="00A377AC">
        <w:rPr>
          <w:b/>
          <w:bCs/>
          <w:sz w:val="20"/>
          <w:szCs w:val="20"/>
        </w:rPr>
        <w:t xml:space="preserve"> </w:t>
      </w:r>
      <w:r w:rsidRPr="00A377AC">
        <w:rPr>
          <w:bCs/>
          <w:sz w:val="20"/>
          <w:szCs w:val="20"/>
        </w:rPr>
        <w:t xml:space="preserve">ogromny potencjał tkwiący w koordynowanych przez Stowarzyszenie „Partnerstwo dla Doliny Baryczy” inicjatywach samorządów, rybaków, rolników </w:t>
      </w:r>
      <w:r w:rsidR="00124321" w:rsidRPr="00A377AC">
        <w:rPr>
          <w:bCs/>
          <w:sz w:val="20"/>
          <w:szCs w:val="20"/>
        </w:rPr>
        <w:t xml:space="preserve"> </w:t>
      </w:r>
      <w:r w:rsidR="008008A1">
        <w:rPr>
          <w:bCs/>
          <w:sz w:val="20"/>
          <w:szCs w:val="20"/>
        </w:rPr>
        <w:t xml:space="preserve">                           </w:t>
      </w:r>
      <w:r w:rsidRPr="00A377AC">
        <w:rPr>
          <w:bCs/>
          <w:sz w:val="20"/>
          <w:szCs w:val="20"/>
        </w:rPr>
        <w:t>i przedsiębiorców i stowarzyszeń, które zmierzały do opracowania lokalnych strategii rozwoju. Od tego czasu systematycznie wspiera wszelkie działania wynikające ze strategii, w tym Dni Karpia, gdyż pełnią one ogromną rolę w rozwoju regionu, pobudzeniu przedsiębiorczości, a także promocji Doliny Baryczy oraz produktów i usług wytwarzanych przez lokalne podmioty.</w:t>
      </w:r>
    </w:p>
    <w:p w:rsidR="001672A4" w:rsidRPr="00A377AC" w:rsidRDefault="004F7576" w:rsidP="00E73B04">
      <w:pPr>
        <w:jc w:val="both"/>
        <w:rPr>
          <w:sz w:val="20"/>
          <w:szCs w:val="20"/>
        </w:rPr>
      </w:pPr>
      <w:r w:rsidRPr="00A377AC">
        <w:rPr>
          <w:sz w:val="20"/>
          <w:szCs w:val="20"/>
        </w:rPr>
        <w:t xml:space="preserve">Taka postawa jest zgodna z misją Banku – świadczeniem kompleksowych usług finansowych zapewniających zadowolenie klientów oraz podejmowaniem i wspieraniem inicjatyw mających na celu rozwój środowiska lokalnego i jego społeczności. Warto podkreślić, że zgodne jest to również z ideą bankowości spółdzielczej. Banki spółdzielcze w Polsce wyrosły w XIX w. </w:t>
      </w:r>
      <w:r w:rsidR="00B94C89" w:rsidRPr="00A377AC">
        <w:rPr>
          <w:sz w:val="20"/>
          <w:szCs w:val="20"/>
        </w:rPr>
        <w:t xml:space="preserve"> </w:t>
      </w:r>
      <w:r w:rsidRPr="00A377AC">
        <w:rPr>
          <w:sz w:val="20"/>
          <w:szCs w:val="20"/>
        </w:rPr>
        <w:t xml:space="preserve">z chęci przeciwdziałania lichwie, wzajemnego wspierania się </w:t>
      </w:r>
      <w:r w:rsidR="0074553A">
        <w:rPr>
          <w:sz w:val="20"/>
          <w:szCs w:val="20"/>
        </w:rPr>
        <w:t xml:space="preserve"> </w:t>
      </w:r>
      <w:r w:rsidRPr="00A377AC">
        <w:rPr>
          <w:sz w:val="20"/>
          <w:szCs w:val="20"/>
        </w:rPr>
        <w:t>i niesienia pomocy, nie zaś z dążenia do maksymalizacji zysku. Bank Spółdzielczy w Mi</w:t>
      </w:r>
      <w:r w:rsidR="007438EF">
        <w:rPr>
          <w:sz w:val="20"/>
          <w:szCs w:val="20"/>
        </w:rPr>
        <w:t>liczu</w:t>
      </w:r>
      <w:r w:rsidRPr="00A377AC">
        <w:rPr>
          <w:sz w:val="20"/>
          <w:szCs w:val="20"/>
        </w:rPr>
        <w:t xml:space="preserve"> z lokalności uczynił swój atut, i zgodnie ze swym hasłem „Bank na życzenie” jest zawsze tam, gdzie lokalność się promuje, integruje i pobudza do działania.</w:t>
      </w:r>
    </w:p>
    <w:p w:rsidR="00577D71" w:rsidRDefault="00577D71" w:rsidP="00E73B04">
      <w:pPr>
        <w:jc w:val="both"/>
        <w:rPr>
          <w:sz w:val="18"/>
          <w:szCs w:val="18"/>
        </w:rPr>
      </w:pPr>
    </w:p>
    <w:p w:rsidR="00244971" w:rsidRDefault="00244971" w:rsidP="00E73B04">
      <w:pPr>
        <w:jc w:val="both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  <w:lang w:eastAsia="pl-PL"/>
        </w:rPr>
        <w:drawing>
          <wp:inline distT="0" distB="0" distL="0" distR="0">
            <wp:extent cx="676866" cy="525780"/>
            <wp:effectExtent l="0" t="0" r="952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29" cy="5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4971" w:rsidRPr="00244971" w:rsidRDefault="00244971" w:rsidP="00244971">
      <w:pPr>
        <w:rPr>
          <w:rFonts w:cstheme="minorHAnsi"/>
          <w:sz w:val="20"/>
          <w:szCs w:val="20"/>
        </w:rPr>
      </w:pPr>
      <w:r w:rsidRPr="00244971">
        <w:rPr>
          <w:rFonts w:cstheme="minorHAnsi"/>
          <w:color w:val="1A1F25"/>
          <w:sz w:val="20"/>
          <w:szCs w:val="20"/>
        </w:rPr>
        <w:t>Firma Art-Zbyt sp. j. to solidność regionalnej marki</w:t>
      </w:r>
      <w:r w:rsidRPr="00244971">
        <w:rPr>
          <w:rFonts w:cstheme="minorHAnsi"/>
          <w:color w:val="1A1F25"/>
          <w:sz w:val="20"/>
          <w:szCs w:val="20"/>
        </w:rPr>
        <w:br/>
      </w:r>
      <w:r w:rsidRPr="00244971">
        <w:rPr>
          <w:rFonts w:cstheme="minorHAnsi"/>
          <w:color w:val="1A1F25"/>
          <w:sz w:val="20"/>
          <w:szCs w:val="20"/>
        </w:rPr>
        <w:br/>
        <w:t>Firma istnieje na terenie Doliny Baryczy już od 27 lat. Prowadzi działalność handlowo-usługową związaną z obrotem paliwami, części do samochodów, sprzedażą opału, sprzedażą produktów z branży budowlanej, ogrodniczej, sprzedażą nawozów. W swojej ofercie usługowej mamy okręgową stację kontroli pojazdów, warsztat samochodowy, myjnię samochodów osobowych i ciężarowych, pranie dywanów i tapicerek samochodowych.</w:t>
      </w:r>
    </w:p>
    <w:p w:rsidR="008008A1" w:rsidRDefault="008008A1" w:rsidP="00E73B04">
      <w:pPr>
        <w:jc w:val="both"/>
        <w:rPr>
          <w:sz w:val="18"/>
          <w:szCs w:val="18"/>
        </w:rPr>
      </w:pPr>
    </w:p>
    <w:p w:rsidR="008008A1" w:rsidRDefault="008008A1" w:rsidP="00E73B04">
      <w:pPr>
        <w:jc w:val="both"/>
        <w:rPr>
          <w:sz w:val="18"/>
          <w:szCs w:val="18"/>
        </w:rPr>
      </w:pPr>
    </w:p>
    <w:p w:rsidR="008008A1" w:rsidRPr="00577D71" w:rsidRDefault="008008A1" w:rsidP="00E73B04">
      <w:pPr>
        <w:jc w:val="both"/>
        <w:rPr>
          <w:sz w:val="18"/>
          <w:szCs w:val="18"/>
        </w:rPr>
      </w:pPr>
    </w:p>
    <w:p w:rsidR="00057E5D" w:rsidRPr="00A377AC" w:rsidRDefault="00057E5D">
      <w:pPr>
        <w:rPr>
          <w:sz w:val="20"/>
          <w:szCs w:val="20"/>
        </w:rPr>
      </w:pPr>
    </w:p>
    <w:p w:rsidR="00760AAE" w:rsidRDefault="00760AAE"/>
    <w:p w:rsidR="00760AAE" w:rsidRDefault="00760AAE"/>
    <w:sectPr w:rsidR="0076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D73"/>
    <w:multiLevelType w:val="hybridMultilevel"/>
    <w:tmpl w:val="1176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E5B"/>
    <w:multiLevelType w:val="hybridMultilevel"/>
    <w:tmpl w:val="82B25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127C"/>
    <w:multiLevelType w:val="multilevel"/>
    <w:tmpl w:val="877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D6"/>
    <w:rsid w:val="00023FDB"/>
    <w:rsid w:val="00040E67"/>
    <w:rsid w:val="00057E5D"/>
    <w:rsid w:val="0009342E"/>
    <w:rsid w:val="000D273E"/>
    <w:rsid w:val="000E1EDE"/>
    <w:rsid w:val="00124321"/>
    <w:rsid w:val="001672A4"/>
    <w:rsid w:val="0017050F"/>
    <w:rsid w:val="00174A18"/>
    <w:rsid w:val="001A09BA"/>
    <w:rsid w:val="001E11D2"/>
    <w:rsid w:val="001F1454"/>
    <w:rsid w:val="00223E94"/>
    <w:rsid w:val="00244971"/>
    <w:rsid w:val="002A0FDF"/>
    <w:rsid w:val="00312322"/>
    <w:rsid w:val="00347560"/>
    <w:rsid w:val="004309EF"/>
    <w:rsid w:val="004A4942"/>
    <w:rsid w:val="004C5C40"/>
    <w:rsid w:val="004F7576"/>
    <w:rsid w:val="00577D71"/>
    <w:rsid w:val="00584C26"/>
    <w:rsid w:val="00663D98"/>
    <w:rsid w:val="006A0D67"/>
    <w:rsid w:val="006E1D72"/>
    <w:rsid w:val="006E7BBE"/>
    <w:rsid w:val="00703437"/>
    <w:rsid w:val="007408DB"/>
    <w:rsid w:val="007438EF"/>
    <w:rsid w:val="0074553A"/>
    <w:rsid w:val="00747976"/>
    <w:rsid w:val="00760AAE"/>
    <w:rsid w:val="007A1F02"/>
    <w:rsid w:val="008008A1"/>
    <w:rsid w:val="008301A6"/>
    <w:rsid w:val="008B0404"/>
    <w:rsid w:val="008B2B3D"/>
    <w:rsid w:val="009127B3"/>
    <w:rsid w:val="009C14D6"/>
    <w:rsid w:val="00A2680B"/>
    <w:rsid w:val="00A377AC"/>
    <w:rsid w:val="00A707E9"/>
    <w:rsid w:val="00B0749E"/>
    <w:rsid w:val="00B1182D"/>
    <w:rsid w:val="00B563DD"/>
    <w:rsid w:val="00B82CDF"/>
    <w:rsid w:val="00B94C89"/>
    <w:rsid w:val="00BC79D6"/>
    <w:rsid w:val="00C11B56"/>
    <w:rsid w:val="00C651A8"/>
    <w:rsid w:val="00D23922"/>
    <w:rsid w:val="00D5352D"/>
    <w:rsid w:val="00E739A1"/>
    <w:rsid w:val="00E73B04"/>
    <w:rsid w:val="00ED5043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BE4"/>
  <w15:docId w15:val="{6919631C-3419-484B-B3A2-ADFEB14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E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1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36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0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2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7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0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93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190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08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93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014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09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0011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79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8037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695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789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894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8109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497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899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935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99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31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656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099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454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0082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5397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6320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912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204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4991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7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4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9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56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94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36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1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82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9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4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960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0632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07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0690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7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9530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78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2675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6851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9980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634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7474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7095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6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4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1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9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83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4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091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36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656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91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73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9760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213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263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7501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7841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733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0721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1101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662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2342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4933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12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aurbanczyk</cp:lastModifiedBy>
  <cp:revision>11</cp:revision>
  <cp:lastPrinted>2018-08-27T13:16:00Z</cp:lastPrinted>
  <dcterms:created xsi:type="dcterms:W3CDTF">2018-08-27T07:23:00Z</dcterms:created>
  <dcterms:modified xsi:type="dcterms:W3CDTF">2020-08-19T12:31:00Z</dcterms:modified>
</cp:coreProperties>
</file>